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32431" w14:textId="6BF11BFB" w:rsidR="00814899" w:rsidRPr="005D5B38" w:rsidRDefault="00814899" w:rsidP="00814899">
      <w:pPr>
        <w:rPr>
          <w:b/>
          <w:bCs/>
          <w:sz w:val="44"/>
          <w:szCs w:val="44"/>
          <w:lang w:val="en-US"/>
        </w:rPr>
      </w:pPr>
      <w:r w:rsidRPr="005D5B38">
        <w:rPr>
          <w:b/>
          <w:bCs/>
          <w:sz w:val="44"/>
          <w:szCs w:val="44"/>
          <w:lang w:val="en-US"/>
        </w:rPr>
        <w:t xml:space="preserve">Dein </w:t>
      </w:r>
      <w:proofErr w:type="spellStart"/>
      <w:r w:rsidRPr="005D5B38">
        <w:rPr>
          <w:b/>
          <w:bCs/>
          <w:sz w:val="44"/>
          <w:szCs w:val="44"/>
          <w:lang w:val="en-US"/>
        </w:rPr>
        <w:t>Projekt</w:t>
      </w:r>
      <w:proofErr w:type="spellEnd"/>
      <w:r w:rsidRPr="005D5B38">
        <w:rPr>
          <w:b/>
          <w:bCs/>
          <w:sz w:val="44"/>
          <w:szCs w:val="44"/>
          <w:lang w:val="en-US"/>
        </w:rPr>
        <w:t xml:space="preserve">: </w:t>
      </w:r>
      <w:r w:rsidR="005D5B38" w:rsidRPr="005D5B38">
        <w:rPr>
          <w:b/>
          <w:bCs/>
          <w:color w:val="000000" w:themeColor="text1"/>
          <w:sz w:val="44"/>
          <w:szCs w:val="44"/>
          <w:lang w:val="en-US"/>
        </w:rPr>
        <w:t xml:space="preserve">Prompt It Like </w:t>
      </w:r>
      <w:proofErr w:type="gramStart"/>
      <w:r w:rsidR="005D5B38" w:rsidRPr="005D5B38">
        <w:rPr>
          <w:b/>
          <w:bCs/>
          <w:color w:val="000000" w:themeColor="text1"/>
          <w:sz w:val="44"/>
          <w:szCs w:val="44"/>
          <w:lang w:val="en-US"/>
        </w:rPr>
        <w:t>A</w:t>
      </w:r>
      <w:proofErr w:type="gramEnd"/>
      <w:r w:rsidR="005D5B38" w:rsidRPr="005D5B38">
        <w:rPr>
          <w:b/>
          <w:bCs/>
          <w:color w:val="000000" w:themeColor="text1"/>
          <w:sz w:val="44"/>
          <w:szCs w:val="44"/>
          <w:lang w:val="en-US"/>
        </w:rPr>
        <w:t xml:space="preserve"> Pro</w:t>
      </w:r>
    </w:p>
    <w:p w14:paraId="76E01A1A" w14:textId="77777777" w:rsidR="00814899" w:rsidRPr="005D5B38" w:rsidRDefault="00814899" w:rsidP="00814899">
      <w:pPr>
        <w:rPr>
          <w:lang w:val="en-US"/>
        </w:rPr>
      </w:pPr>
    </w:p>
    <w:p w14:paraId="0E566164" w14:textId="77777777" w:rsidR="00814899" w:rsidRDefault="00814899" w:rsidP="00814899">
      <w:r>
        <w:t>Für dein Projekt an deiner Schule haben wir dir einige Materialien vorbereiten, die dir helfen das Projekt durchzuführen.</w:t>
      </w:r>
    </w:p>
    <w:p w14:paraId="22E2FC3E" w14:textId="77777777" w:rsidR="00814899" w:rsidRDefault="00814899" w:rsidP="0081489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814899" w14:paraId="4ACF5578" w14:textId="77777777" w:rsidTr="006B0DE0">
        <w:tc>
          <w:tcPr>
            <w:tcW w:w="1696" w:type="dxa"/>
          </w:tcPr>
          <w:p w14:paraId="78F391DD" w14:textId="77777777" w:rsidR="00814899" w:rsidRPr="00966F9E" w:rsidRDefault="00814899" w:rsidP="00FB1912">
            <w:pPr>
              <w:rPr>
                <w:b/>
                <w:bCs/>
              </w:rPr>
            </w:pPr>
            <w:r>
              <w:rPr>
                <w:b/>
                <w:bCs/>
              </w:rPr>
              <w:t>Ziel</w:t>
            </w:r>
          </w:p>
        </w:tc>
        <w:tc>
          <w:tcPr>
            <w:tcW w:w="7366" w:type="dxa"/>
          </w:tcPr>
          <w:p w14:paraId="332FC618" w14:textId="401E668D" w:rsidR="00814899" w:rsidRDefault="0086441F" w:rsidP="00FB1912">
            <w:r>
              <w:t>Tipps für bessere Prompts kennenlernen</w:t>
            </w:r>
          </w:p>
        </w:tc>
      </w:tr>
      <w:tr w:rsidR="00814899" w14:paraId="31687863" w14:textId="77777777" w:rsidTr="006B0DE0">
        <w:tc>
          <w:tcPr>
            <w:tcW w:w="1696" w:type="dxa"/>
          </w:tcPr>
          <w:p w14:paraId="0F0EB2C4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Alter</w:t>
            </w:r>
          </w:p>
        </w:tc>
        <w:tc>
          <w:tcPr>
            <w:tcW w:w="7366" w:type="dxa"/>
          </w:tcPr>
          <w:p w14:paraId="41ECB855" w14:textId="34A669EB" w:rsidR="00814899" w:rsidRDefault="006B0DE0" w:rsidP="00FB1912">
            <w:r>
              <w:t xml:space="preserve">Für </w:t>
            </w:r>
            <w:r w:rsidR="007D27C2">
              <w:t>7.-8</w:t>
            </w:r>
            <w:r w:rsidR="0086441F">
              <w:t xml:space="preserve">. </w:t>
            </w:r>
            <w:r w:rsidR="00814899">
              <w:t>Klasse</w:t>
            </w:r>
            <w:r>
              <w:t xml:space="preserve"> geeignet</w:t>
            </w:r>
          </w:p>
        </w:tc>
      </w:tr>
      <w:tr w:rsidR="00814899" w14:paraId="6ED38F59" w14:textId="77777777" w:rsidTr="006B0DE0">
        <w:tc>
          <w:tcPr>
            <w:tcW w:w="1696" w:type="dxa"/>
          </w:tcPr>
          <w:p w14:paraId="0FDF29D6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Zeit</w:t>
            </w:r>
          </w:p>
        </w:tc>
        <w:tc>
          <w:tcPr>
            <w:tcW w:w="7366" w:type="dxa"/>
          </w:tcPr>
          <w:p w14:paraId="7F54AF3C" w14:textId="6A028C93" w:rsidR="00814899" w:rsidRDefault="0086441F" w:rsidP="00FB1912">
            <w:r>
              <w:t>30</w:t>
            </w:r>
            <w:r w:rsidR="00814899">
              <w:t xml:space="preserve"> Min (</w:t>
            </w:r>
            <w:r>
              <w:rPr>
                <mc:AlternateContent>
                  <mc:Choice Requires="w16se"/>
                  <mc:Fallback>
                    <w:rFonts w:ascii="Apple Color Emoji" w:eastAsia="Apple Color Emoji" w:hAnsi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1F9C1"/>
                </mc:Choice>
                <mc:Fallback>
                  <w:t>🧁</w:t>
                </mc:Fallback>
              </mc:AlternateContent>
            </w:r>
            <w:r w:rsidR="00814899">
              <w:t>)</w:t>
            </w:r>
          </w:p>
        </w:tc>
      </w:tr>
      <w:tr w:rsidR="00814899" w14:paraId="725175E6" w14:textId="77777777" w:rsidTr="006B0DE0">
        <w:tc>
          <w:tcPr>
            <w:tcW w:w="1696" w:type="dxa"/>
          </w:tcPr>
          <w:p w14:paraId="452F4198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Material</w:t>
            </w:r>
          </w:p>
        </w:tc>
        <w:tc>
          <w:tcPr>
            <w:tcW w:w="7366" w:type="dxa"/>
          </w:tcPr>
          <w:p w14:paraId="40F42C3A" w14:textId="1C6AF00F" w:rsidR="00814899" w:rsidRDefault="00A85248" w:rsidP="00FB1912">
            <w:r>
              <w:t>Präsentation</w:t>
            </w:r>
            <w:r w:rsidR="0086441F">
              <w:t xml:space="preserve">, </w:t>
            </w:r>
            <w:r w:rsidR="007906BE">
              <w:t xml:space="preserve">Smartphones/ </w:t>
            </w:r>
            <w:r w:rsidR="0086441F">
              <w:t xml:space="preserve">Tablets oder Computer mit Zugang zu </w:t>
            </w:r>
            <w:r w:rsidR="007906BE">
              <w:t xml:space="preserve">Internet und </w:t>
            </w:r>
            <w:r w:rsidR="0086441F">
              <w:t>einem Chatbot</w:t>
            </w:r>
          </w:p>
        </w:tc>
      </w:tr>
    </w:tbl>
    <w:p w14:paraId="3A24E7AD" w14:textId="77777777" w:rsidR="00814899" w:rsidRDefault="00814899" w:rsidP="00814899"/>
    <w:p w14:paraId="47656DA8" w14:textId="5714D7DA" w:rsidR="00386D56" w:rsidRPr="006B0DE0" w:rsidRDefault="00814899">
      <w:pPr>
        <w:rPr>
          <w:b/>
          <w:bCs/>
          <w:sz w:val="32"/>
          <w:szCs w:val="32"/>
        </w:rPr>
      </w:pPr>
      <w:r w:rsidRPr="006B0DE0">
        <w:rPr>
          <w:b/>
          <w:bCs/>
          <w:sz w:val="32"/>
          <w:szCs w:val="32"/>
        </w:rPr>
        <w:t>Vorbereitung</w:t>
      </w:r>
    </w:p>
    <w:p w14:paraId="0C8B1233" w14:textId="50F83EA6" w:rsidR="005154D6" w:rsidRDefault="00814899" w:rsidP="00814899">
      <w:pPr>
        <w:pStyle w:val="Listenabsatz"/>
        <w:numPr>
          <w:ilvl w:val="0"/>
          <w:numId w:val="2"/>
        </w:numPr>
      </w:pPr>
      <w:r>
        <w:t>Recherchiere zu</w:t>
      </w:r>
      <w:r w:rsidR="005154D6">
        <w:t>m</w:t>
      </w:r>
      <w:r>
        <w:t xml:space="preserve"> Thema </w:t>
      </w:r>
      <w:r w:rsidR="0086441F">
        <w:rPr>
          <w:b/>
          <w:bCs/>
        </w:rPr>
        <w:t xml:space="preserve">Künstliche Intelligenz und </w:t>
      </w:r>
      <w:proofErr w:type="spellStart"/>
      <w:r w:rsidR="0086441F">
        <w:rPr>
          <w:b/>
          <w:bCs/>
        </w:rPr>
        <w:t>Prompting</w:t>
      </w:r>
      <w:proofErr w:type="spellEnd"/>
      <w:r>
        <w:t xml:space="preserve">. </w:t>
      </w:r>
      <w:r w:rsidRPr="00814899">
        <w:t>Dazu</w:t>
      </w:r>
      <w:r>
        <w:t xml:space="preserve"> findest du auf Handysektor einige Artikel und Videos, die </w:t>
      </w:r>
      <w:r w:rsidR="005154D6">
        <w:t>auf der Projektseite auch verlinkt sind.</w:t>
      </w:r>
      <w:r>
        <w:t xml:space="preserve"> </w:t>
      </w:r>
    </w:p>
    <w:p w14:paraId="47DF7D87" w14:textId="77777777" w:rsidR="00F41C54" w:rsidRDefault="00814899" w:rsidP="00F41C54">
      <w:pPr>
        <w:pStyle w:val="Listenabsatz"/>
        <w:numPr>
          <w:ilvl w:val="0"/>
          <w:numId w:val="2"/>
        </w:numPr>
      </w:pPr>
      <w:r>
        <w:t xml:space="preserve">Bereite dich mit den Artikeln auf Fragen </w:t>
      </w:r>
      <w:r w:rsidR="005154D6">
        <w:t>der</w:t>
      </w:r>
      <w:r>
        <w:t xml:space="preserve"> </w:t>
      </w:r>
      <w:proofErr w:type="spellStart"/>
      <w:proofErr w:type="gramStart"/>
      <w:r w:rsidR="005154D6">
        <w:t>S</w:t>
      </w:r>
      <w:r>
        <w:t>chüler:innen</w:t>
      </w:r>
      <w:proofErr w:type="spellEnd"/>
      <w:proofErr w:type="gramEnd"/>
      <w:r>
        <w:t xml:space="preserve"> vor</w:t>
      </w:r>
      <w:r w:rsidR="00F41C54">
        <w:t>. Z</w:t>
      </w:r>
      <w:r>
        <w:t xml:space="preserve">um Beispiel: </w:t>
      </w:r>
    </w:p>
    <w:p w14:paraId="597B2024" w14:textId="4D711A90" w:rsidR="0086441F" w:rsidRPr="0086441F" w:rsidRDefault="0086441F" w:rsidP="0086441F">
      <w:pPr>
        <w:pStyle w:val="Listenabsatz"/>
        <w:numPr>
          <w:ilvl w:val="1"/>
          <w:numId w:val="2"/>
        </w:numPr>
      </w:pPr>
      <w:r w:rsidRPr="0086441F">
        <w:t>Was ist ein Prompt?</w:t>
      </w:r>
    </w:p>
    <w:p w14:paraId="638CD866" w14:textId="77777777" w:rsidR="0086441F" w:rsidRPr="0086441F" w:rsidRDefault="0086441F" w:rsidP="0086441F">
      <w:pPr>
        <w:pStyle w:val="Listenabsatz"/>
        <w:numPr>
          <w:ilvl w:val="1"/>
          <w:numId w:val="2"/>
        </w:numPr>
      </w:pPr>
      <w:r w:rsidRPr="0086441F">
        <w:t>Was beinhaltet ein guter Prompt?</w:t>
      </w:r>
    </w:p>
    <w:p w14:paraId="6F8ED5EA" w14:textId="286CFD76" w:rsidR="00F41C54" w:rsidRDefault="0086441F" w:rsidP="0086441F">
      <w:pPr>
        <w:pStyle w:val="Listenabsatz"/>
        <w:numPr>
          <w:ilvl w:val="1"/>
          <w:numId w:val="2"/>
        </w:numPr>
      </w:pPr>
      <w:r w:rsidRPr="0086441F">
        <w:t>Was sollte bei der Nutzung von Chatbots beachtet werden?</w:t>
      </w:r>
    </w:p>
    <w:p w14:paraId="3B91933A" w14:textId="55B16ADE" w:rsidR="00914364" w:rsidRDefault="00914364" w:rsidP="000A7F83">
      <w:pPr>
        <w:pStyle w:val="Listenabsatz"/>
        <w:numPr>
          <w:ilvl w:val="0"/>
          <w:numId w:val="2"/>
        </w:numPr>
      </w:pPr>
      <w:r>
        <w:t xml:space="preserve">Lade dir die Präsentation </w:t>
      </w:r>
      <w:r w:rsidR="005154D6">
        <w:t>aus den Downloads</w:t>
      </w:r>
      <w:r>
        <w:t xml:space="preserve"> herunter</w:t>
      </w:r>
      <w:r w:rsidR="005154D6">
        <w:t>.</w:t>
      </w:r>
    </w:p>
    <w:p w14:paraId="659F9E89" w14:textId="56053E08" w:rsidR="00814899" w:rsidRPr="009A42A5" w:rsidRDefault="00814899" w:rsidP="009A42A5">
      <w:pPr>
        <w:pStyle w:val="Listenabsatz"/>
        <w:rPr>
          <w:b/>
          <w:bCs/>
        </w:rPr>
      </w:pPr>
    </w:p>
    <w:p w14:paraId="7B5F6BD9" w14:textId="63DF76FD" w:rsidR="009A42A5" w:rsidRPr="006B0DE0" w:rsidRDefault="009A42A5" w:rsidP="009A42A5">
      <w:pPr>
        <w:rPr>
          <w:b/>
          <w:bCs/>
          <w:sz w:val="32"/>
          <w:szCs w:val="32"/>
        </w:rPr>
      </w:pPr>
      <w:r w:rsidRPr="006B0DE0">
        <w:rPr>
          <w:b/>
          <w:bCs/>
          <w:sz w:val="32"/>
          <w:szCs w:val="32"/>
        </w:rPr>
        <w:t>Ablauf</w:t>
      </w:r>
    </w:p>
    <w:p w14:paraId="0EE4B310" w14:textId="76B6168B" w:rsidR="00F41C54" w:rsidRDefault="00F41C54" w:rsidP="009A42A5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"/>
        <w:gridCol w:w="8368"/>
      </w:tblGrid>
      <w:tr w:rsidR="00F41C54" w14:paraId="7BC0BB64" w14:textId="77777777" w:rsidTr="005D5B38">
        <w:tc>
          <w:tcPr>
            <w:tcW w:w="694" w:type="dxa"/>
          </w:tcPr>
          <w:p w14:paraId="12951325" w14:textId="1C627494" w:rsidR="00F41C54" w:rsidRPr="0090049B" w:rsidRDefault="00F41C54" w:rsidP="009A42A5">
            <w:pPr>
              <w:rPr>
                <w:b/>
                <w:bCs/>
              </w:rPr>
            </w:pPr>
            <w:r w:rsidRPr="0090049B">
              <w:rPr>
                <w:b/>
                <w:bCs/>
              </w:rPr>
              <w:t>Folie</w:t>
            </w:r>
          </w:p>
        </w:tc>
        <w:tc>
          <w:tcPr>
            <w:tcW w:w="8368" w:type="dxa"/>
          </w:tcPr>
          <w:p w14:paraId="7C0C37AC" w14:textId="77777777" w:rsidR="00F41C54" w:rsidRPr="0090049B" w:rsidRDefault="00F41C54" w:rsidP="009A42A5">
            <w:pPr>
              <w:rPr>
                <w:b/>
                <w:bCs/>
              </w:rPr>
            </w:pPr>
          </w:p>
        </w:tc>
      </w:tr>
      <w:tr w:rsidR="00F41C54" w14:paraId="15917CC5" w14:textId="77777777" w:rsidTr="005D5B38">
        <w:tc>
          <w:tcPr>
            <w:tcW w:w="694" w:type="dxa"/>
          </w:tcPr>
          <w:p w14:paraId="2BE1D98D" w14:textId="081F01CC" w:rsidR="00F41C54" w:rsidRDefault="00F41C54" w:rsidP="009A42A5">
            <w:r>
              <w:t>1</w:t>
            </w:r>
          </w:p>
        </w:tc>
        <w:tc>
          <w:tcPr>
            <w:tcW w:w="8368" w:type="dxa"/>
          </w:tcPr>
          <w:p w14:paraId="1263B132" w14:textId="28B9CA9C" w:rsidR="00F41C54" w:rsidRPr="005D5B38" w:rsidRDefault="0090049B" w:rsidP="006B0DE0">
            <w:pPr>
              <w:rPr>
                <w:color w:val="000000" w:themeColor="text1"/>
              </w:rPr>
            </w:pPr>
            <w:r w:rsidRPr="005D5B38">
              <w:rPr>
                <w:color w:val="000000" w:themeColor="text1"/>
              </w:rPr>
              <w:t>Einleitung:</w:t>
            </w:r>
            <w:r w:rsidR="006B0DE0" w:rsidRPr="005D5B38">
              <w:rPr>
                <w:color w:val="000000" w:themeColor="text1"/>
              </w:rPr>
              <w:t xml:space="preserve"> </w:t>
            </w:r>
            <w:r w:rsidR="007906BE" w:rsidRPr="005D5B38">
              <w:rPr>
                <w:color w:val="000000" w:themeColor="text1"/>
              </w:rPr>
              <w:t>Stellt euch, das Medienscouts Projekt und das Thema vor.</w:t>
            </w:r>
          </w:p>
        </w:tc>
      </w:tr>
      <w:tr w:rsidR="00F41C54" w14:paraId="2BACFFBC" w14:textId="77777777" w:rsidTr="005D5B38">
        <w:tc>
          <w:tcPr>
            <w:tcW w:w="694" w:type="dxa"/>
          </w:tcPr>
          <w:p w14:paraId="096C4E7D" w14:textId="2894B325" w:rsidR="00F41C54" w:rsidRDefault="00F41C54" w:rsidP="009A42A5">
            <w:r>
              <w:t>2</w:t>
            </w:r>
          </w:p>
        </w:tc>
        <w:tc>
          <w:tcPr>
            <w:tcW w:w="8368" w:type="dxa"/>
          </w:tcPr>
          <w:p w14:paraId="4623CB31" w14:textId="2F8A7D51" w:rsidR="00F41C54" w:rsidRPr="005D5B38" w:rsidRDefault="00F41C54" w:rsidP="00F41C54">
            <w:pPr>
              <w:rPr>
                <w:color w:val="000000" w:themeColor="text1"/>
              </w:rPr>
            </w:pPr>
            <w:r w:rsidRPr="005D5B38">
              <w:rPr>
                <w:color w:val="000000" w:themeColor="text1"/>
              </w:rPr>
              <w:t>Zeig</w:t>
            </w:r>
            <w:r w:rsidR="005D5B38">
              <w:rPr>
                <w:color w:val="000000" w:themeColor="text1"/>
              </w:rPr>
              <w:t>t</w:t>
            </w:r>
            <w:r w:rsidRPr="005D5B38">
              <w:rPr>
                <w:color w:val="000000" w:themeColor="text1"/>
              </w:rPr>
              <w:t xml:space="preserve"> die verschiedenen Bilder in der Präsentation und lass</w:t>
            </w:r>
            <w:r w:rsidR="005D5B38">
              <w:rPr>
                <w:color w:val="000000" w:themeColor="text1"/>
              </w:rPr>
              <w:t>t</w:t>
            </w:r>
            <w:r w:rsidRPr="005D5B38">
              <w:rPr>
                <w:color w:val="000000" w:themeColor="text1"/>
              </w:rPr>
              <w:t xml:space="preserve"> die </w:t>
            </w:r>
            <w:proofErr w:type="spellStart"/>
            <w:proofErr w:type="gramStart"/>
            <w:r w:rsidRPr="005D5B38">
              <w:rPr>
                <w:color w:val="000000" w:themeColor="text1"/>
              </w:rPr>
              <w:t>Schüler:innen</w:t>
            </w:r>
            <w:proofErr w:type="spellEnd"/>
            <w:proofErr w:type="gramEnd"/>
            <w:r w:rsidRPr="005D5B38">
              <w:rPr>
                <w:color w:val="000000" w:themeColor="text1"/>
              </w:rPr>
              <w:t xml:space="preserve"> raten, was die Bilder gemeinsam haben. </w:t>
            </w:r>
          </w:p>
          <w:p w14:paraId="1B0BB860" w14:textId="6FECD968" w:rsidR="00F41C54" w:rsidRPr="005D5B38" w:rsidRDefault="00F41C54" w:rsidP="0090049B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5D5B38">
              <w:rPr>
                <w:color w:val="000000" w:themeColor="text1"/>
              </w:rPr>
              <w:t xml:space="preserve">Lösung: </w:t>
            </w:r>
            <w:r w:rsidR="007906BE" w:rsidRPr="005D5B38">
              <w:rPr>
                <w:color w:val="000000" w:themeColor="text1"/>
              </w:rPr>
              <w:t>Bei allen Bildern handelt es sich um KI-Anwendungen</w:t>
            </w:r>
          </w:p>
        </w:tc>
      </w:tr>
      <w:tr w:rsidR="00F41C54" w14:paraId="741AE266" w14:textId="77777777" w:rsidTr="005D5B38">
        <w:tc>
          <w:tcPr>
            <w:tcW w:w="694" w:type="dxa"/>
          </w:tcPr>
          <w:p w14:paraId="26DBA65E" w14:textId="6BA96995" w:rsidR="00F41C54" w:rsidRDefault="00F41C54" w:rsidP="009A42A5">
            <w:r>
              <w:t>3</w:t>
            </w:r>
          </w:p>
        </w:tc>
        <w:tc>
          <w:tcPr>
            <w:tcW w:w="8368" w:type="dxa"/>
          </w:tcPr>
          <w:p w14:paraId="366A892A" w14:textId="77777777" w:rsidR="00F41C54" w:rsidRPr="005D5B38" w:rsidRDefault="007906BE" w:rsidP="007906BE">
            <w:pPr>
              <w:rPr>
                <w:color w:val="000000" w:themeColor="text1"/>
              </w:rPr>
            </w:pPr>
            <w:r w:rsidRPr="005D5B38">
              <w:rPr>
                <w:color w:val="000000" w:themeColor="text1"/>
              </w:rPr>
              <w:t xml:space="preserve">Fragt die Klasse, was ein Prompt ist. </w:t>
            </w:r>
          </w:p>
          <w:p w14:paraId="1B6315BB" w14:textId="77777777" w:rsidR="007906BE" w:rsidRPr="005D5B38" w:rsidRDefault="007906BE" w:rsidP="007906BE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5D5B38">
              <w:rPr>
                <w:color w:val="000000" w:themeColor="text1"/>
              </w:rPr>
              <w:t>Ordnet die Antworten der Schüler*innen ein.</w:t>
            </w:r>
          </w:p>
          <w:p w14:paraId="538A1A2C" w14:textId="6EF64BF6" w:rsidR="007906BE" w:rsidRPr="005D5B38" w:rsidRDefault="007906BE" w:rsidP="007906BE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5D5B38">
              <w:rPr>
                <w:color w:val="000000" w:themeColor="text1"/>
              </w:rPr>
              <w:t>Wenn keiner die Antwort weiß: Macht weiter mit der nächsten Folie</w:t>
            </w:r>
            <w:r w:rsidR="005D5B38">
              <w:rPr>
                <w:color w:val="000000" w:themeColor="text1"/>
              </w:rPr>
              <w:t>.</w:t>
            </w:r>
          </w:p>
        </w:tc>
      </w:tr>
      <w:tr w:rsidR="00F41C54" w14:paraId="08F272BE" w14:textId="77777777" w:rsidTr="005D5B38">
        <w:tc>
          <w:tcPr>
            <w:tcW w:w="694" w:type="dxa"/>
          </w:tcPr>
          <w:p w14:paraId="466C49C8" w14:textId="5D445C7B" w:rsidR="00F41C54" w:rsidRDefault="00F41C54" w:rsidP="009A42A5">
            <w:r>
              <w:t>4</w:t>
            </w:r>
          </w:p>
        </w:tc>
        <w:tc>
          <w:tcPr>
            <w:tcW w:w="8368" w:type="dxa"/>
          </w:tcPr>
          <w:p w14:paraId="435758B2" w14:textId="0E7DEB1A" w:rsidR="00F41C54" w:rsidRPr="005D5B38" w:rsidRDefault="007906BE" w:rsidP="009A42A5">
            <w:pPr>
              <w:rPr>
                <w:color w:val="000000" w:themeColor="text1"/>
              </w:rPr>
            </w:pPr>
            <w:r w:rsidRPr="005D5B38">
              <w:rPr>
                <w:color w:val="000000" w:themeColor="text1"/>
              </w:rPr>
              <w:t>Erklärt der Klasse, was genau ein Prompt ist und was man beim Prompten beachten sollte</w:t>
            </w:r>
            <w:r w:rsidR="005D5B38">
              <w:rPr>
                <w:color w:val="000000" w:themeColor="text1"/>
              </w:rPr>
              <w:t xml:space="preserve"> (</w:t>
            </w:r>
            <w:proofErr w:type="gramStart"/>
            <w:r w:rsidR="005D5B38">
              <w:rPr>
                <w:color w:val="000000" w:themeColor="text1"/>
              </w:rPr>
              <w:t>z.B.</w:t>
            </w:r>
            <w:proofErr w:type="gramEnd"/>
            <w:r w:rsidR="005D5B38">
              <w:rPr>
                <w:color w:val="000000" w:themeColor="text1"/>
              </w:rPr>
              <w:t xml:space="preserve"> dass Ergebnisse eines Chatbots immer noch einmal überprüft werden müssen und das es trotzdem auf die eigene Kreativität ankommt, um einen möglichst guten Prompt zu schreiben)</w:t>
            </w:r>
          </w:p>
        </w:tc>
      </w:tr>
      <w:tr w:rsidR="00F41C54" w14:paraId="371AA453" w14:textId="77777777" w:rsidTr="005D5B38">
        <w:tc>
          <w:tcPr>
            <w:tcW w:w="694" w:type="dxa"/>
          </w:tcPr>
          <w:p w14:paraId="0B2537FB" w14:textId="141EE5C9" w:rsidR="00F41C54" w:rsidRDefault="00F41C54" w:rsidP="009A42A5">
            <w:r>
              <w:t>5</w:t>
            </w:r>
          </w:p>
        </w:tc>
        <w:tc>
          <w:tcPr>
            <w:tcW w:w="8368" w:type="dxa"/>
          </w:tcPr>
          <w:p w14:paraId="3BA00354" w14:textId="36FBDF2C" w:rsidR="007906BE" w:rsidRPr="005D5B38" w:rsidRDefault="007906BE" w:rsidP="006B0DE0">
            <w:pPr>
              <w:rPr>
                <w:color w:val="000000" w:themeColor="text1"/>
              </w:rPr>
            </w:pPr>
            <w:r w:rsidRPr="005D5B38">
              <w:rPr>
                <w:color w:val="000000" w:themeColor="text1"/>
              </w:rPr>
              <w:t>Nun startet das Praxis-Projekt. Dafür brauchen die Schüler*innen ein Handy, Tablet oder Laptop/Computer:</w:t>
            </w:r>
          </w:p>
          <w:p w14:paraId="5998302E" w14:textId="77777777" w:rsidR="007906BE" w:rsidRPr="007906BE" w:rsidRDefault="007906BE" w:rsidP="007906BE">
            <w:pPr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7906BE">
              <w:rPr>
                <w:color w:val="000000" w:themeColor="text1"/>
              </w:rPr>
              <w:t>Leitet die Schüler*innen an. Sie sollen zu zweit oder in Kleingruppen nun das Prompten ausprobieren. Zeigt ihnen dafür, wie sie den Chatbot finden können. Überlegt euch also vorher, welchen Chatbot die Schüler*innen benutzen sollen (</w:t>
            </w:r>
            <w:proofErr w:type="spellStart"/>
            <w:r w:rsidRPr="007906BE">
              <w:rPr>
                <w:color w:val="000000" w:themeColor="text1"/>
              </w:rPr>
              <w:t>ChatGPT</w:t>
            </w:r>
            <w:proofErr w:type="spellEnd"/>
            <w:r w:rsidRPr="007906BE">
              <w:rPr>
                <w:color w:val="000000" w:themeColor="text1"/>
              </w:rPr>
              <w:t xml:space="preserve">, </w:t>
            </w:r>
            <w:proofErr w:type="spellStart"/>
            <w:r w:rsidRPr="007906BE">
              <w:rPr>
                <w:color w:val="000000" w:themeColor="text1"/>
              </w:rPr>
              <w:t>MyAI</w:t>
            </w:r>
            <w:proofErr w:type="spellEnd"/>
            <w:r w:rsidRPr="007906BE">
              <w:rPr>
                <w:color w:val="000000" w:themeColor="text1"/>
              </w:rPr>
              <w:t xml:space="preserve">, Copilot, </w:t>
            </w:r>
            <w:proofErr w:type="spellStart"/>
            <w:r w:rsidRPr="007906BE">
              <w:rPr>
                <w:color w:val="000000" w:themeColor="text1"/>
              </w:rPr>
              <w:t>DeepAI</w:t>
            </w:r>
            <w:proofErr w:type="spellEnd"/>
            <w:r w:rsidRPr="007906BE">
              <w:rPr>
                <w:color w:val="000000" w:themeColor="text1"/>
              </w:rPr>
              <w:t xml:space="preserve">, </w:t>
            </w:r>
            <w:proofErr w:type="gramStart"/>
            <w:r w:rsidRPr="007906BE">
              <w:rPr>
                <w:color w:val="000000" w:themeColor="text1"/>
              </w:rPr>
              <w:t>Gemini, ….</w:t>
            </w:r>
            <w:proofErr w:type="gramEnd"/>
            <w:r w:rsidRPr="007906BE">
              <w:rPr>
                <w:color w:val="000000" w:themeColor="text1"/>
              </w:rPr>
              <w:t>)</w:t>
            </w:r>
          </w:p>
          <w:p w14:paraId="3E7D3DFD" w14:textId="77777777" w:rsidR="007906BE" w:rsidRPr="005D5B38" w:rsidRDefault="007906BE" w:rsidP="007906BE">
            <w:pPr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7906BE">
              <w:rPr>
                <w:color w:val="000000" w:themeColor="text1"/>
              </w:rPr>
              <w:t>Es kann auch interessant sein, wenn verschiedene Schüler*innengruppen verschiedene Chatbots nutzen.</w:t>
            </w:r>
          </w:p>
          <w:p w14:paraId="181BBFC0" w14:textId="7B97DBFF" w:rsidR="007906BE" w:rsidRPr="007906BE" w:rsidRDefault="007906BE" w:rsidP="007906BE">
            <w:pPr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5D5B38">
              <w:rPr>
                <w:color w:val="000000" w:themeColor="text1"/>
              </w:rPr>
              <w:t>Als Inspiration gibt es Aufgaben-Vorschläge auf der Folie. Die Schüler*innen können sich aber auch eine andere Aufgabe für den Chatbot überlegen.</w:t>
            </w:r>
          </w:p>
          <w:p w14:paraId="65BFD9B7" w14:textId="77777777" w:rsidR="007906BE" w:rsidRPr="007906BE" w:rsidRDefault="007906BE" w:rsidP="007906BE">
            <w:pPr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7906BE">
              <w:rPr>
                <w:color w:val="000000" w:themeColor="text1"/>
              </w:rPr>
              <w:t>Gebt den Schüler*innen erstmal keine weiteren Hinweise.</w:t>
            </w:r>
          </w:p>
          <w:p w14:paraId="2DE14B83" w14:textId="5E598EDA" w:rsidR="007906BE" w:rsidRPr="005D5B38" w:rsidRDefault="007906BE" w:rsidP="005D5B38">
            <w:pPr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7906BE">
              <w:rPr>
                <w:color w:val="000000" w:themeColor="text1"/>
              </w:rPr>
              <w:lastRenderedPageBreak/>
              <w:t>Die Schüler*innen sollen anschließend ihre Ergebnisse kurz vorstellen. Überlegt gemeinsam: Wie gut sind die Ergebnisse geworden? Was könnte noch verbessert werden?</w:t>
            </w:r>
          </w:p>
        </w:tc>
      </w:tr>
      <w:tr w:rsidR="005D5B38" w:rsidRPr="005D5B38" w14:paraId="1A53004B" w14:textId="77777777" w:rsidTr="005D5B38">
        <w:tc>
          <w:tcPr>
            <w:tcW w:w="694" w:type="dxa"/>
          </w:tcPr>
          <w:p w14:paraId="00ED6A1F" w14:textId="2CCA223B" w:rsidR="005D5B38" w:rsidRPr="005D5B38" w:rsidRDefault="005D5B38" w:rsidP="009A42A5">
            <w:r w:rsidRPr="005D5B38">
              <w:lastRenderedPageBreak/>
              <w:t>6</w:t>
            </w:r>
          </w:p>
        </w:tc>
        <w:tc>
          <w:tcPr>
            <w:tcW w:w="8368" w:type="dxa"/>
          </w:tcPr>
          <w:p w14:paraId="3311F6E0" w14:textId="77777777" w:rsidR="005D5B38" w:rsidRPr="005D5B38" w:rsidRDefault="005D5B38" w:rsidP="005D5B38">
            <w:pPr>
              <w:rPr>
                <w:color w:val="000000" w:themeColor="text1"/>
              </w:rPr>
            </w:pPr>
            <w:r w:rsidRPr="005D5B38">
              <w:rPr>
                <w:color w:val="000000" w:themeColor="text1"/>
              </w:rPr>
              <w:t>Nachdem die Ergebnisse der Schüler*innen besprochen wurden, könnt ihr noch weitere Tipps geben, um die Ergebnisse noch zu verbessern.</w:t>
            </w:r>
          </w:p>
          <w:p w14:paraId="5338CEC2" w14:textId="77777777" w:rsidR="005D5B38" w:rsidRPr="005D5B38" w:rsidRDefault="005D5B38" w:rsidP="005D5B38">
            <w:pPr>
              <w:pStyle w:val="Listenabsatz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5D5B38">
              <w:rPr>
                <w:color w:val="000000" w:themeColor="text1"/>
              </w:rPr>
              <w:t>Erklärt die einzelnen Tipps und gebt Beispiele, wie diese Fragen gemeint sind (Tipp: Im Handysektor Artikel „Wie funktioniert Prompten?“ gibt es konkrete Beispiele.)</w:t>
            </w:r>
          </w:p>
          <w:p w14:paraId="4560CB15" w14:textId="77777777" w:rsidR="007906BE" w:rsidRPr="007906BE" w:rsidRDefault="007906BE" w:rsidP="005D5B38">
            <w:pPr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7906BE">
              <w:rPr>
                <w:color w:val="000000" w:themeColor="text1"/>
              </w:rPr>
              <w:t>Anschließend sollen sich die Schüler*innen ihre Prompts noch</w:t>
            </w:r>
            <w:r w:rsidR="005D5B38" w:rsidRPr="005D5B38">
              <w:rPr>
                <w:color w:val="000000" w:themeColor="text1"/>
              </w:rPr>
              <w:t xml:space="preserve"> </w:t>
            </w:r>
            <w:r w:rsidRPr="007906BE">
              <w:rPr>
                <w:color w:val="000000" w:themeColor="text1"/>
              </w:rPr>
              <w:t>einmal ansehen und durch Zusatzinformationen verfeinern.</w:t>
            </w:r>
          </w:p>
          <w:p w14:paraId="2D5BBFF8" w14:textId="77777777" w:rsidR="007906BE" w:rsidRPr="007906BE" w:rsidRDefault="007906BE" w:rsidP="005D5B38">
            <w:pPr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7906BE">
              <w:rPr>
                <w:color w:val="000000" w:themeColor="text1"/>
              </w:rPr>
              <w:t>Lauft durch die Reihen und unterstützt die Schüler*innen dabei.</w:t>
            </w:r>
          </w:p>
          <w:p w14:paraId="2F0CD4F8" w14:textId="77777777" w:rsidR="005D5B38" w:rsidRPr="005D5B38" w:rsidRDefault="005D5B38" w:rsidP="006B0DE0">
            <w:pPr>
              <w:rPr>
                <w:i/>
                <w:iCs/>
                <w:color w:val="000000" w:themeColor="text1"/>
              </w:rPr>
            </w:pPr>
          </w:p>
        </w:tc>
      </w:tr>
      <w:tr w:rsidR="005D5B38" w:rsidRPr="005D5B38" w14:paraId="21B81D0B" w14:textId="77777777" w:rsidTr="008E36A3">
        <w:tc>
          <w:tcPr>
            <w:tcW w:w="694" w:type="dxa"/>
          </w:tcPr>
          <w:p w14:paraId="5B558EC7" w14:textId="5BB47F2F" w:rsidR="005D5B38" w:rsidRPr="005D5B38" w:rsidRDefault="005D5B38" w:rsidP="008E36A3">
            <w:pPr>
              <w:rPr>
                <w:i/>
                <w:iCs/>
              </w:rPr>
            </w:pPr>
            <w:r>
              <w:rPr>
                <w:i/>
                <w:iCs/>
              </w:rPr>
              <w:t>7</w:t>
            </w:r>
          </w:p>
        </w:tc>
        <w:tc>
          <w:tcPr>
            <w:tcW w:w="8368" w:type="dxa"/>
          </w:tcPr>
          <w:p w14:paraId="7C53462D" w14:textId="77777777" w:rsidR="005D5B38" w:rsidRPr="005D5B38" w:rsidRDefault="005D5B38" w:rsidP="008E36A3">
            <w:pPr>
              <w:rPr>
                <w:i/>
                <w:iCs/>
                <w:color w:val="000000" w:themeColor="text1"/>
              </w:rPr>
            </w:pPr>
            <w:r w:rsidRPr="005D5B38">
              <w:rPr>
                <w:i/>
                <w:iCs/>
                <w:color w:val="000000" w:themeColor="text1"/>
              </w:rPr>
              <w:t>Optional: Ihr könnt zum besseren Verständnis die konkreten Tipps für ein besseres Herbstgedicht zeigen.</w:t>
            </w:r>
          </w:p>
        </w:tc>
      </w:tr>
    </w:tbl>
    <w:p w14:paraId="1B65EA9D" w14:textId="04B410B0" w:rsidR="00E41C51" w:rsidRPr="0090049B" w:rsidRDefault="00E41C51" w:rsidP="0090049B">
      <w:pPr>
        <w:rPr>
          <w:b/>
          <w:bCs/>
        </w:rPr>
      </w:pPr>
    </w:p>
    <w:sectPr w:rsidR="00E41C51" w:rsidRPr="0090049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D8DD2" w14:textId="77777777" w:rsidR="001F462A" w:rsidRDefault="001F462A" w:rsidP="006B0DE0">
      <w:r>
        <w:separator/>
      </w:r>
    </w:p>
  </w:endnote>
  <w:endnote w:type="continuationSeparator" w:id="0">
    <w:p w14:paraId="1D0065C8" w14:textId="77777777" w:rsidR="001F462A" w:rsidRDefault="001F462A" w:rsidP="006B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24EB7" w14:textId="11A16380" w:rsidR="006B0DE0" w:rsidRDefault="006B0DE0">
    <w:pPr>
      <w:pStyle w:val="Fuzeile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CEAA93" wp14:editId="6EF32AB1">
          <wp:simplePos x="0" y="0"/>
          <wp:positionH relativeFrom="column">
            <wp:posOffset>2111823</wp:posOffset>
          </wp:positionH>
          <wp:positionV relativeFrom="paragraph">
            <wp:posOffset>-3763160</wp:posOffset>
          </wp:positionV>
          <wp:extent cx="5760720" cy="5760720"/>
          <wp:effectExtent l="0" t="0" r="5080" b="508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1B9F7" w14:textId="77777777" w:rsidR="001F462A" w:rsidRDefault="001F462A" w:rsidP="006B0DE0">
      <w:r>
        <w:separator/>
      </w:r>
    </w:p>
  </w:footnote>
  <w:footnote w:type="continuationSeparator" w:id="0">
    <w:p w14:paraId="34976644" w14:textId="77777777" w:rsidR="001F462A" w:rsidRDefault="001F462A" w:rsidP="006B0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4A882" w14:textId="74C701EA" w:rsidR="006B0DE0" w:rsidRPr="006B0DE0" w:rsidRDefault="006B0DE0">
    <w:pPr>
      <w:pStyle w:val="Kopfzeile"/>
      <w:rPr>
        <w:b/>
        <w:bCs/>
        <w:sz w:val="32"/>
        <w:szCs w:val="32"/>
      </w:rPr>
    </w:pPr>
    <w:r w:rsidRPr="006B0DE0">
      <w:rPr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155D3B28" wp14:editId="42E603BA">
          <wp:simplePos x="0" y="0"/>
          <wp:positionH relativeFrom="column">
            <wp:posOffset>3779221</wp:posOffset>
          </wp:positionH>
          <wp:positionV relativeFrom="paragraph">
            <wp:posOffset>-86398</wp:posOffset>
          </wp:positionV>
          <wp:extent cx="2102597" cy="37384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597" cy="373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DE0">
      <w:rPr>
        <w:b/>
        <w:bCs/>
        <w:sz w:val="32"/>
        <w:szCs w:val="32"/>
      </w:rPr>
      <w:t>Handysektor Snacks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B6DA5"/>
    <w:multiLevelType w:val="hybridMultilevel"/>
    <w:tmpl w:val="65C26138"/>
    <w:lvl w:ilvl="0" w:tplc="3F5633B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7EDAE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4C928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2522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C8E8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5CBA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2C989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96D92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36B28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67FE"/>
    <w:multiLevelType w:val="hybridMultilevel"/>
    <w:tmpl w:val="7376EE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756F"/>
    <w:multiLevelType w:val="hybridMultilevel"/>
    <w:tmpl w:val="3EE690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17451"/>
    <w:multiLevelType w:val="hybridMultilevel"/>
    <w:tmpl w:val="455C4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40540"/>
    <w:multiLevelType w:val="hybridMultilevel"/>
    <w:tmpl w:val="2F8A24AE"/>
    <w:lvl w:ilvl="0" w:tplc="83ACD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AC7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00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C0B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EB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F64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D6A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2E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CF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E4578CA"/>
    <w:multiLevelType w:val="hybridMultilevel"/>
    <w:tmpl w:val="73864D02"/>
    <w:lvl w:ilvl="0" w:tplc="977A90A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28C22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AE26D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09D5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4806A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94417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6D9B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8448D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F457D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27E88"/>
    <w:multiLevelType w:val="hybridMultilevel"/>
    <w:tmpl w:val="E6E6B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F4EC3"/>
    <w:multiLevelType w:val="hybridMultilevel"/>
    <w:tmpl w:val="B588C1E4"/>
    <w:lvl w:ilvl="0" w:tplc="E4A08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AE4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EF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46A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A2D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047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3E2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DCE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CA6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B283E57"/>
    <w:multiLevelType w:val="hybridMultilevel"/>
    <w:tmpl w:val="AF9ED6F2"/>
    <w:lvl w:ilvl="0" w:tplc="B79EA7C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4CD01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42DD6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DE2E8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8003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6215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70BF5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26A3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E622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95813"/>
    <w:multiLevelType w:val="multilevel"/>
    <w:tmpl w:val="33F8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4B281D"/>
    <w:multiLevelType w:val="hybridMultilevel"/>
    <w:tmpl w:val="2BF60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36970">
    <w:abstractNumId w:val="3"/>
  </w:num>
  <w:num w:numId="2" w16cid:durableId="1469283841">
    <w:abstractNumId w:val="1"/>
  </w:num>
  <w:num w:numId="3" w16cid:durableId="2109933147">
    <w:abstractNumId w:val="5"/>
  </w:num>
  <w:num w:numId="4" w16cid:durableId="1880429921">
    <w:abstractNumId w:val="8"/>
  </w:num>
  <w:num w:numId="5" w16cid:durableId="1372654098">
    <w:abstractNumId w:val="0"/>
  </w:num>
  <w:num w:numId="6" w16cid:durableId="252129252">
    <w:abstractNumId w:val="10"/>
  </w:num>
  <w:num w:numId="7" w16cid:durableId="1762875758">
    <w:abstractNumId w:val="2"/>
  </w:num>
  <w:num w:numId="8" w16cid:durableId="1115830740">
    <w:abstractNumId w:val="9"/>
  </w:num>
  <w:num w:numId="9" w16cid:durableId="346176668">
    <w:abstractNumId w:val="7"/>
  </w:num>
  <w:num w:numId="10" w16cid:durableId="86512172">
    <w:abstractNumId w:val="4"/>
  </w:num>
  <w:num w:numId="11" w16cid:durableId="951135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99"/>
    <w:rsid w:val="00026D2D"/>
    <w:rsid w:val="000728A4"/>
    <w:rsid w:val="000E1553"/>
    <w:rsid w:val="00141024"/>
    <w:rsid w:val="001F462A"/>
    <w:rsid w:val="00222B35"/>
    <w:rsid w:val="002924BD"/>
    <w:rsid w:val="002C300A"/>
    <w:rsid w:val="00305E51"/>
    <w:rsid w:val="00315F09"/>
    <w:rsid w:val="00316CFF"/>
    <w:rsid w:val="00337FAE"/>
    <w:rsid w:val="00386D56"/>
    <w:rsid w:val="003C743C"/>
    <w:rsid w:val="003F03EC"/>
    <w:rsid w:val="00475569"/>
    <w:rsid w:val="004C4D23"/>
    <w:rsid w:val="005154D6"/>
    <w:rsid w:val="00527B77"/>
    <w:rsid w:val="00580027"/>
    <w:rsid w:val="005D5B38"/>
    <w:rsid w:val="006B0DE0"/>
    <w:rsid w:val="006C5B6E"/>
    <w:rsid w:val="006D4C65"/>
    <w:rsid w:val="006F06AE"/>
    <w:rsid w:val="007906BE"/>
    <w:rsid w:val="007D27C2"/>
    <w:rsid w:val="00814899"/>
    <w:rsid w:val="008224FD"/>
    <w:rsid w:val="0086441F"/>
    <w:rsid w:val="008B1176"/>
    <w:rsid w:val="008C643D"/>
    <w:rsid w:val="0090049B"/>
    <w:rsid w:val="00914364"/>
    <w:rsid w:val="009A42A5"/>
    <w:rsid w:val="009C3C06"/>
    <w:rsid w:val="00A85248"/>
    <w:rsid w:val="00AC22F1"/>
    <w:rsid w:val="00B34E5F"/>
    <w:rsid w:val="00B61A58"/>
    <w:rsid w:val="00B97270"/>
    <w:rsid w:val="00BA1B0B"/>
    <w:rsid w:val="00CF46EF"/>
    <w:rsid w:val="00CF5CD9"/>
    <w:rsid w:val="00D31569"/>
    <w:rsid w:val="00DB1D9A"/>
    <w:rsid w:val="00E41C51"/>
    <w:rsid w:val="00E65948"/>
    <w:rsid w:val="00F41C54"/>
    <w:rsid w:val="00F878F1"/>
    <w:rsid w:val="00FE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83FF1"/>
  <w15:chartTrackingRefBased/>
  <w15:docId w15:val="{22BCE6C2-6D00-7F4B-A473-55FF3DAC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489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489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C3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3C0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3C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3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3C0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C4D23"/>
  </w:style>
  <w:style w:type="paragraph" w:styleId="Kopfzeile">
    <w:name w:val="header"/>
    <w:basedOn w:val="Standard"/>
    <w:link w:val="KopfzeileZchn"/>
    <w:uiPriority w:val="99"/>
    <w:unhideWhenUsed/>
    <w:rsid w:val="006B0D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0DE0"/>
  </w:style>
  <w:style w:type="paragraph" w:styleId="Fuzeile">
    <w:name w:val="footer"/>
    <w:basedOn w:val="Standard"/>
    <w:link w:val="FuzeileZchn"/>
    <w:uiPriority w:val="99"/>
    <w:unhideWhenUsed/>
    <w:rsid w:val="006B0D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0DE0"/>
  </w:style>
  <w:style w:type="character" w:styleId="Fett">
    <w:name w:val="Strong"/>
    <w:basedOn w:val="Absatz-Standardschriftart"/>
    <w:uiPriority w:val="22"/>
    <w:qFormat/>
    <w:rsid w:val="006B0D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58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03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1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3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69464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6562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5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32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0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1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331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0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23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96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Kazmaier</dc:creator>
  <cp:keywords/>
  <dc:description/>
  <cp:lastModifiedBy>Laura Blumenthal</cp:lastModifiedBy>
  <cp:revision>22</cp:revision>
  <cp:lastPrinted>2022-07-20T09:57:00Z</cp:lastPrinted>
  <dcterms:created xsi:type="dcterms:W3CDTF">2022-05-12T06:37:00Z</dcterms:created>
  <dcterms:modified xsi:type="dcterms:W3CDTF">2025-02-07T14:09:00Z</dcterms:modified>
</cp:coreProperties>
</file>